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611" w14:textId="77777777" w:rsidR="00EC1A22" w:rsidRDefault="00EC1A22" w:rsidP="00DE179A">
      <w:pPr>
        <w:pStyle w:val="NoSpacing"/>
        <w:sectPr w:rsidR="00EC1A22" w:rsidSect="003F62E8">
          <w:head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2895D0B" w14:textId="4E753DF5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b/>
          <w:bCs/>
          <w:sz w:val="22"/>
        </w:rPr>
      </w:pPr>
      <w:r w:rsidRPr="004F7BE0">
        <w:rPr>
          <w:sz w:val="22"/>
        </w:rPr>
        <w:t xml:space="preserve">Please respond to the </w:t>
      </w:r>
      <w:r>
        <w:rPr>
          <w:sz w:val="22"/>
        </w:rPr>
        <w:t xml:space="preserve">three </w:t>
      </w:r>
      <w:r w:rsidRPr="004F7BE0">
        <w:rPr>
          <w:sz w:val="22"/>
        </w:rPr>
        <w:t>questions below and submit your answers alongside your resume and current transcript (unofficial is fine)</w:t>
      </w:r>
      <w:r>
        <w:rPr>
          <w:sz w:val="22"/>
        </w:rPr>
        <w:t xml:space="preserve"> with your application. </w:t>
      </w:r>
      <w:r w:rsidR="00664E33" w:rsidRPr="00664E33">
        <w:rPr>
          <w:sz w:val="22"/>
        </w:rPr>
        <w:t>The Supplemental Questions document should be submitted in the application in lieu of a cover letter in Word or PDF format.</w:t>
      </w:r>
      <w:r w:rsidR="00664E33">
        <w:rPr>
          <w:sz w:val="22"/>
        </w:rPr>
        <w:t xml:space="preserve"> </w:t>
      </w:r>
      <w:r w:rsidRPr="004F7BE0">
        <w:rPr>
          <w:b/>
          <w:bCs/>
          <w:sz w:val="22"/>
        </w:rPr>
        <w:t xml:space="preserve">Applications submitted without a resume, transcript, and </w:t>
      </w:r>
      <w:r>
        <w:rPr>
          <w:b/>
          <w:bCs/>
          <w:sz w:val="22"/>
        </w:rPr>
        <w:t>Supplemental Questions</w:t>
      </w:r>
      <w:r w:rsidRPr="004F7BE0">
        <w:rPr>
          <w:b/>
          <w:bCs/>
          <w:sz w:val="22"/>
        </w:rPr>
        <w:t xml:space="preserve"> document will not receive further consideration.</w:t>
      </w:r>
    </w:p>
    <w:p w14:paraId="5CF006E2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6E86372B" w14:textId="6BF6BA6C" w:rsidR="004F7BE0" w:rsidRPr="004F7BE0" w:rsidRDefault="004F7BE0" w:rsidP="004F7BE0">
      <w:pPr>
        <w:pStyle w:val="NoSpacing"/>
        <w:numPr>
          <w:ilvl w:val="0"/>
          <w:numId w:val="23"/>
        </w:numPr>
        <w:tabs>
          <w:tab w:val="left" w:pos="990"/>
          <w:tab w:val="left" w:pos="1440"/>
          <w:tab w:val="right" w:pos="9360"/>
        </w:tabs>
        <w:ind w:left="360"/>
        <w:rPr>
          <w:sz w:val="22"/>
        </w:rPr>
      </w:pPr>
      <w:r w:rsidRPr="004F7BE0">
        <w:rPr>
          <w:sz w:val="22"/>
        </w:rPr>
        <w:t xml:space="preserve">Please describe why you are interested in this internship and what specifically drew you to apply </w:t>
      </w:r>
      <w:r w:rsidR="0090772F">
        <w:rPr>
          <w:sz w:val="22"/>
        </w:rPr>
        <w:t>at the MWMO</w:t>
      </w:r>
      <w:r w:rsidRPr="004F7BE0">
        <w:rPr>
          <w:sz w:val="22"/>
        </w:rPr>
        <w:t xml:space="preserve"> (maximum 200 words).</w:t>
      </w:r>
    </w:p>
    <w:p w14:paraId="2DFF68EE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160468E0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7B68D7D4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709106B8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55604D8E" w14:textId="77777777" w:rsidR="004F7BE0" w:rsidRP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3A693320" w14:textId="15DCCED9" w:rsidR="004F7BE0" w:rsidRPr="004F7BE0" w:rsidRDefault="004F7BE0" w:rsidP="004F7BE0">
      <w:pPr>
        <w:pStyle w:val="NoSpacing"/>
        <w:numPr>
          <w:ilvl w:val="0"/>
          <w:numId w:val="23"/>
        </w:numPr>
        <w:tabs>
          <w:tab w:val="left" w:pos="990"/>
          <w:tab w:val="left" w:pos="1440"/>
          <w:tab w:val="right" w:pos="9360"/>
        </w:tabs>
        <w:ind w:left="360"/>
        <w:rPr>
          <w:sz w:val="22"/>
        </w:rPr>
      </w:pPr>
      <w:r w:rsidRPr="004F7BE0">
        <w:rPr>
          <w:sz w:val="22"/>
        </w:rPr>
        <w:t>Please describe how this internship will further your career goals. (maximum 200 words).</w:t>
      </w:r>
    </w:p>
    <w:p w14:paraId="70DB2318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6743B0A5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1C54825B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7F6E2B0C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189395E0" w14:textId="77777777" w:rsid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45BB84F2" w14:textId="77777777" w:rsidR="004F7BE0" w:rsidRPr="004F7BE0" w:rsidRDefault="004F7BE0" w:rsidP="004F7BE0">
      <w:pPr>
        <w:pStyle w:val="NoSpacing"/>
        <w:tabs>
          <w:tab w:val="left" w:pos="990"/>
          <w:tab w:val="left" w:pos="1440"/>
          <w:tab w:val="right" w:pos="9360"/>
        </w:tabs>
        <w:rPr>
          <w:sz w:val="22"/>
        </w:rPr>
      </w:pPr>
    </w:p>
    <w:p w14:paraId="49A60329" w14:textId="03688407" w:rsidR="004F7BE0" w:rsidRPr="00517D27" w:rsidRDefault="004F7BE0" w:rsidP="004F7BE0">
      <w:pPr>
        <w:pStyle w:val="NoSpacing"/>
        <w:numPr>
          <w:ilvl w:val="0"/>
          <w:numId w:val="23"/>
        </w:numPr>
        <w:tabs>
          <w:tab w:val="left" w:pos="990"/>
          <w:tab w:val="left" w:pos="1440"/>
          <w:tab w:val="right" w:pos="9360"/>
        </w:tabs>
        <w:ind w:left="360"/>
        <w:rPr>
          <w:sz w:val="22"/>
        </w:rPr>
      </w:pPr>
      <w:r w:rsidRPr="004F7BE0">
        <w:rPr>
          <w:sz w:val="22"/>
        </w:rPr>
        <w:t xml:space="preserve">What is an environmental topic or question you are interested in </w:t>
      </w:r>
      <w:r w:rsidR="0090772F">
        <w:rPr>
          <w:sz w:val="22"/>
        </w:rPr>
        <w:t xml:space="preserve">further </w:t>
      </w:r>
      <w:r w:rsidRPr="004F7BE0">
        <w:rPr>
          <w:sz w:val="22"/>
        </w:rPr>
        <w:t>exploring? (maximum 200 words).</w:t>
      </w:r>
    </w:p>
    <w:sectPr w:rsidR="004F7BE0" w:rsidRPr="00517D27" w:rsidSect="003F62E8">
      <w:headerReference w:type="defaul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C2B1" w14:textId="77777777" w:rsidR="003A6B00" w:rsidRDefault="003A6B00" w:rsidP="004176D3">
      <w:pPr>
        <w:spacing w:before="0" w:after="0" w:line="240" w:lineRule="auto"/>
      </w:pPr>
      <w:r>
        <w:separator/>
      </w:r>
    </w:p>
  </w:endnote>
  <w:endnote w:type="continuationSeparator" w:id="0">
    <w:p w14:paraId="28D4223B" w14:textId="77777777" w:rsidR="003A6B00" w:rsidRDefault="003A6B00" w:rsidP="004176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41E8" w14:textId="77777777" w:rsidR="003A6B00" w:rsidRDefault="003A6B00" w:rsidP="004176D3">
      <w:pPr>
        <w:spacing w:before="0" w:after="0" w:line="240" w:lineRule="auto"/>
      </w:pPr>
      <w:r>
        <w:separator/>
      </w:r>
    </w:p>
  </w:footnote>
  <w:footnote w:type="continuationSeparator" w:id="0">
    <w:p w14:paraId="7C54F573" w14:textId="77777777" w:rsidR="003A6B00" w:rsidRDefault="003A6B00" w:rsidP="004176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C63B" w14:textId="77777777" w:rsidR="004176D3" w:rsidRDefault="004176D3">
    <w:pPr>
      <w:pStyle w:val="Header"/>
    </w:pPr>
  </w:p>
  <w:p w14:paraId="584C9049" w14:textId="77777777" w:rsidR="004176D3" w:rsidRDefault="004176D3">
    <w:pPr>
      <w:pStyle w:val="Header"/>
    </w:pPr>
  </w:p>
  <w:p w14:paraId="0C482BF8" w14:textId="77777777" w:rsidR="004176D3" w:rsidRDefault="004176D3">
    <w:pPr>
      <w:pStyle w:val="Header"/>
    </w:pPr>
  </w:p>
  <w:p w14:paraId="47CB8EB4" w14:textId="77777777" w:rsidR="004176D3" w:rsidRDefault="004176D3">
    <w:pPr>
      <w:pStyle w:val="Header"/>
    </w:pPr>
  </w:p>
  <w:p w14:paraId="672E5F69" w14:textId="77777777" w:rsidR="004176D3" w:rsidRDefault="004176D3">
    <w:pPr>
      <w:pStyle w:val="Header"/>
    </w:pPr>
  </w:p>
  <w:p w14:paraId="790F3F0B" w14:textId="77777777" w:rsidR="004176D3" w:rsidRDefault="004176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B59EC21" wp14:editId="13C473E7">
              <wp:simplePos x="0" y="0"/>
              <wp:positionH relativeFrom="margin">
                <wp:posOffset>-12065</wp:posOffset>
              </wp:positionH>
              <wp:positionV relativeFrom="page">
                <wp:posOffset>2162175</wp:posOffset>
              </wp:positionV>
              <wp:extent cx="1352550" cy="69786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697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B9921" w14:textId="77777777" w:rsidR="004176D3" w:rsidRPr="00455163" w:rsidRDefault="004176D3" w:rsidP="004176D3">
                          <w:pPr>
                            <w:spacing w:after="120" w:line="280" w:lineRule="exact"/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</w:pPr>
                          <w:r w:rsidRPr="00455163"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  <w:t>2522 Marshall Street NE</w:t>
                          </w:r>
                          <w:r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  <w:br/>
                          </w:r>
                          <w:r w:rsidRPr="00455163"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  <w:t xml:space="preserve">Minneapolis, </w:t>
                          </w:r>
                          <w:r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  <w:t>MN</w:t>
                          </w:r>
                          <w:r w:rsidRPr="00455163"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  <w:t xml:space="preserve"> 55418</w:t>
                          </w:r>
                        </w:p>
                        <w:p w14:paraId="479E8A43" w14:textId="77777777" w:rsidR="004176D3" w:rsidRPr="00455163" w:rsidRDefault="004176D3" w:rsidP="004176D3">
                          <w:pPr>
                            <w:spacing w:after="120" w:line="280" w:lineRule="exact"/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</w:pPr>
                          <w:r w:rsidRPr="00455163"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  <w:t>(612) 465-8780</w:t>
                          </w:r>
                          <w:r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  <w:br/>
                          </w:r>
                          <w:r w:rsidRPr="00455163">
                            <w:rPr>
                              <w:rFonts w:ascii="Open Sans" w:hAnsi="Open Sans"/>
                              <w:color w:val="808080"/>
                              <w:sz w:val="16"/>
                            </w:rPr>
                            <w:t>(612) 465-8785 fax</w:t>
                          </w:r>
                        </w:p>
                        <w:p w14:paraId="282B0F2C" w14:textId="77777777" w:rsidR="004176D3" w:rsidRPr="00455163" w:rsidRDefault="004176D3" w:rsidP="004176D3">
                          <w:pPr>
                            <w:spacing w:after="120" w:line="280" w:lineRule="exact"/>
                            <w:rPr>
                              <w:rFonts w:ascii="Open Sans" w:hAnsi="Open Sans"/>
                              <w:b/>
                              <w:color w:val="808080"/>
                              <w:sz w:val="16"/>
                            </w:rPr>
                          </w:pPr>
                          <w:r w:rsidRPr="00455163">
                            <w:rPr>
                              <w:rFonts w:ascii="Open Sans" w:hAnsi="Open Sans"/>
                              <w:b/>
                              <w:color w:val="808080"/>
                              <w:sz w:val="16"/>
                            </w:rPr>
                            <w:t>www.mwmo.org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9EC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95pt;margin-top:170.25pt;width:106.5pt;height:549.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" filled="f" stroked="f">
              <v:textbox>
                <w:txbxContent>
                  <w:p w14:paraId="742B9921" w14:textId="77777777" w:rsidR="004176D3" w:rsidRPr="00455163" w:rsidRDefault="004176D3" w:rsidP="004176D3">
                    <w:pPr>
                      <w:spacing w:after="120" w:line="280" w:lineRule="exact"/>
                      <w:rPr>
                        <w:rFonts w:ascii="Open Sans" w:hAnsi="Open Sans"/>
                        <w:color w:val="808080"/>
                        <w:sz w:val="16"/>
                      </w:rPr>
                    </w:pPr>
                    <w:r w:rsidRPr="00455163">
                      <w:rPr>
                        <w:rFonts w:ascii="Open Sans" w:hAnsi="Open Sans"/>
                        <w:color w:val="808080"/>
                        <w:sz w:val="16"/>
                      </w:rPr>
                      <w:t>2522 Marshall Street NE</w:t>
                    </w:r>
                    <w:r>
                      <w:rPr>
                        <w:rFonts w:ascii="Open Sans" w:hAnsi="Open Sans"/>
                        <w:color w:val="808080"/>
                        <w:sz w:val="16"/>
                      </w:rPr>
                      <w:br/>
                    </w:r>
                    <w:r w:rsidRPr="00455163">
                      <w:rPr>
                        <w:rFonts w:ascii="Open Sans" w:hAnsi="Open Sans"/>
                        <w:color w:val="808080"/>
                        <w:sz w:val="16"/>
                      </w:rPr>
                      <w:t xml:space="preserve">Minneapolis, </w:t>
                    </w:r>
                    <w:r>
                      <w:rPr>
                        <w:rFonts w:ascii="Open Sans" w:hAnsi="Open Sans"/>
                        <w:color w:val="808080"/>
                        <w:sz w:val="16"/>
                      </w:rPr>
                      <w:t>MN</w:t>
                    </w:r>
                    <w:r w:rsidRPr="00455163">
                      <w:rPr>
                        <w:rFonts w:ascii="Open Sans" w:hAnsi="Open Sans"/>
                        <w:color w:val="808080"/>
                        <w:sz w:val="16"/>
                      </w:rPr>
                      <w:t xml:space="preserve"> 55418</w:t>
                    </w:r>
                  </w:p>
                  <w:p w14:paraId="479E8A43" w14:textId="77777777" w:rsidR="004176D3" w:rsidRPr="00455163" w:rsidRDefault="004176D3" w:rsidP="004176D3">
                    <w:pPr>
                      <w:spacing w:after="120" w:line="280" w:lineRule="exact"/>
                      <w:rPr>
                        <w:rFonts w:ascii="Open Sans" w:hAnsi="Open Sans"/>
                        <w:color w:val="808080"/>
                        <w:sz w:val="16"/>
                      </w:rPr>
                    </w:pPr>
                    <w:r w:rsidRPr="00455163">
                      <w:rPr>
                        <w:rFonts w:ascii="Open Sans" w:hAnsi="Open Sans"/>
                        <w:color w:val="808080"/>
                        <w:sz w:val="16"/>
                      </w:rPr>
                      <w:t>(612) 465-8780</w:t>
                    </w:r>
                    <w:r>
                      <w:rPr>
                        <w:rFonts w:ascii="Open Sans" w:hAnsi="Open Sans"/>
                        <w:color w:val="808080"/>
                        <w:sz w:val="16"/>
                      </w:rPr>
                      <w:br/>
                    </w:r>
                    <w:r w:rsidRPr="00455163">
                      <w:rPr>
                        <w:rFonts w:ascii="Open Sans" w:hAnsi="Open Sans"/>
                        <w:color w:val="808080"/>
                        <w:sz w:val="16"/>
                      </w:rPr>
                      <w:t>(612) 465-8785 fax</w:t>
                    </w:r>
                  </w:p>
                  <w:p w14:paraId="282B0F2C" w14:textId="77777777" w:rsidR="004176D3" w:rsidRPr="00455163" w:rsidRDefault="004176D3" w:rsidP="004176D3">
                    <w:pPr>
                      <w:spacing w:after="120" w:line="280" w:lineRule="exact"/>
                      <w:rPr>
                        <w:rFonts w:ascii="Open Sans" w:hAnsi="Open Sans"/>
                        <w:b/>
                        <w:color w:val="808080"/>
                        <w:sz w:val="16"/>
                      </w:rPr>
                    </w:pPr>
                    <w:r w:rsidRPr="00455163">
                      <w:rPr>
                        <w:rFonts w:ascii="Open Sans" w:hAnsi="Open Sans"/>
                        <w:b/>
                        <w:color w:val="808080"/>
                        <w:sz w:val="16"/>
                      </w:rPr>
                      <w:t>www.mwmo.org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457200" simplePos="0" relativeHeight="251649024" behindDoc="1" locked="0" layoutInCell="1" allowOverlap="1" wp14:anchorId="729F1B14" wp14:editId="5CDECBBB">
          <wp:simplePos x="0" y="0"/>
          <wp:positionH relativeFrom="margin">
            <wp:align>left</wp:align>
          </wp:positionH>
          <wp:positionV relativeFrom="page">
            <wp:posOffset>624205</wp:posOffset>
          </wp:positionV>
          <wp:extent cx="1275080" cy="1504950"/>
          <wp:effectExtent l="0" t="0" r="1270" b="0"/>
          <wp:wrapNone/>
          <wp:docPr id="4" name="Picture 4" descr="MWM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MO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756" w14:textId="77777777" w:rsidR="00CC2A06" w:rsidRDefault="00CC2A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3AB819" wp14:editId="69B577E3">
              <wp:simplePos x="0" y="0"/>
              <wp:positionH relativeFrom="column">
                <wp:posOffset>1360170</wp:posOffset>
              </wp:positionH>
              <wp:positionV relativeFrom="paragraph">
                <wp:posOffset>195580</wp:posOffset>
              </wp:positionV>
              <wp:extent cx="4224020" cy="795020"/>
              <wp:effectExtent l="0" t="0" r="508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4020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FFFDF" w14:textId="77777777" w:rsidR="00CC2A06" w:rsidRPr="003A6B00" w:rsidRDefault="00CC2A06" w:rsidP="00CC2A06">
                          <w:pPr>
                            <w:tabs>
                              <w:tab w:val="left" w:pos="3780"/>
                            </w:tabs>
                            <w:spacing w:before="0" w:after="0" w:line="260" w:lineRule="exac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</w:rPr>
                          </w:pPr>
                          <w:r w:rsidRPr="003A6B00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</w:rPr>
                            <w:t>2522 Marshall Street NE</w:t>
                          </w:r>
                          <w:r w:rsidRPr="003A6B00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</w:rPr>
                            <w:tab/>
                            <w:t>612-</w:t>
                          </w:r>
                          <w:r w:rsidR="003A6B00" w:rsidRPr="003A6B00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</w:rPr>
                            <w:t>746</w:t>
                          </w:r>
                          <w:r w:rsidRPr="003A6B00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</w:rPr>
                            <w:t>-</w:t>
                          </w:r>
                          <w:r w:rsidR="003A6B00" w:rsidRPr="003A6B00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</w:rPr>
                            <w:t>4970</w:t>
                          </w:r>
                          <w:r w:rsidRPr="003A6B00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</w:rPr>
                            <w:br/>
                            <w:t>Minneapolis, Minnesota 55418-3329</w:t>
                          </w:r>
                          <w:r w:rsidRPr="003A6B00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</w:rPr>
                            <w:tab/>
                            <w:t>contacts@mwmo.org</w:t>
                          </w:r>
                        </w:p>
                        <w:p w14:paraId="0787E2D6" w14:textId="77777777" w:rsidR="00CC2A06" w:rsidRPr="003A6B00" w:rsidRDefault="00CC2A06" w:rsidP="00CC2A06">
                          <w:pPr>
                            <w:tabs>
                              <w:tab w:val="left" w:pos="3780"/>
                            </w:tabs>
                            <w:spacing w:before="0" w:after="0" w:line="260" w:lineRule="exac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</w:rPr>
                          </w:pPr>
                        </w:p>
                        <w:p w14:paraId="0315D089" w14:textId="77777777" w:rsidR="00CC2A06" w:rsidRPr="003A6B00" w:rsidRDefault="00CC2A06" w:rsidP="00CC2A06">
                          <w:pPr>
                            <w:spacing w:before="0" w:after="0" w:line="260" w:lineRule="exact"/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8"/>
                            </w:rPr>
                          </w:pPr>
                          <w:r w:rsidRPr="003A6B00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8"/>
                            </w:rPr>
                            <w:t>mwmo.org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AB8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7.1pt;margin-top:15.4pt;width:332.6pt;height:62.6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" stroked="f">
              <v:textbox>
                <w:txbxContent>
                  <w:p w14:paraId="567FFFDF" w14:textId="77777777" w:rsidR="00CC2A06" w:rsidRPr="003A6B00" w:rsidRDefault="00CC2A06" w:rsidP="00CC2A06">
                    <w:pPr>
                      <w:tabs>
                        <w:tab w:val="left" w:pos="3780"/>
                      </w:tabs>
                      <w:spacing w:before="0" w:after="0" w:line="260" w:lineRule="exact"/>
                      <w:rPr>
                        <w:rFonts w:ascii="Arial" w:hAnsi="Arial" w:cs="Arial"/>
                        <w:color w:val="7F7F7F" w:themeColor="text1" w:themeTint="80"/>
                        <w:sz w:val="18"/>
                      </w:rPr>
                    </w:pPr>
                    <w:r w:rsidRPr="003A6B00">
                      <w:rPr>
                        <w:rFonts w:ascii="Arial" w:hAnsi="Arial" w:cs="Arial"/>
                        <w:color w:val="7F7F7F" w:themeColor="text1" w:themeTint="80"/>
                        <w:sz w:val="18"/>
                      </w:rPr>
                      <w:t>2522 Marshall Street NE</w:t>
                    </w:r>
                    <w:r w:rsidRPr="003A6B00">
                      <w:rPr>
                        <w:rFonts w:ascii="Arial" w:hAnsi="Arial" w:cs="Arial"/>
                        <w:color w:val="7F7F7F" w:themeColor="text1" w:themeTint="80"/>
                        <w:sz w:val="18"/>
                      </w:rPr>
                      <w:tab/>
                      <w:t>612-</w:t>
                    </w:r>
                    <w:r w:rsidR="003A6B00" w:rsidRPr="003A6B00">
                      <w:rPr>
                        <w:rFonts w:ascii="Arial" w:hAnsi="Arial" w:cs="Arial"/>
                        <w:color w:val="7F7F7F" w:themeColor="text1" w:themeTint="80"/>
                        <w:sz w:val="18"/>
                      </w:rPr>
                      <w:t>746</w:t>
                    </w:r>
                    <w:r w:rsidRPr="003A6B00">
                      <w:rPr>
                        <w:rFonts w:ascii="Arial" w:hAnsi="Arial" w:cs="Arial"/>
                        <w:color w:val="7F7F7F" w:themeColor="text1" w:themeTint="80"/>
                        <w:sz w:val="18"/>
                      </w:rPr>
                      <w:t>-</w:t>
                    </w:r>
                    <w:r w:rsidR="003A6B00" w:rsidRPr="003A6B00">
                      <w:rPr>
                        <w:rFonts w:ascii="Arial" w:hAnsi="Arial" w:cs="Arial"/>
                        <w:color w:val="7F7F7F" w:themeColor="text1" w:themeTint="80"/>
                        <w:sz w:val="18"/>
                      </w:rPr>
                      <w:t>4970</w:t>
                    </w:r>
                    <w:r w:rsidRPr="003A6B00">
                      <w:rPr>
                        <w:rFonts w:ascii="Arial" w:hAnsi="Arial" w:cs="Arial"/>
                        <w:color w:val="7F7F7F" w:themeColor="text1" w:themeTint="80"/>
                        <w:sz w:val="18"/>
                      </w:rPr>
                      <w:br/>
                      <w:t>Minneapolis, Minnesota 55418-3329</w:t>
                    </w:r>
                    <w:r w:rsidRPr="003A6B00">
                      <w:rPr>
                        <w:rFonts w:ascii="Arial" w:hAnsi="Arial" w:cs="Arial"/>
                        <w:color w:val="7F7F7F" w:themeColor="text1" w:themeTint="80"/>
                        <w:sz w:val="18"/>
                      </w:rPr>
                      <w:tab/>
                      <w:t>contacts@mwmo.org</w:t>
                    </w:r>
                  </w:p>
                  <w:p w14:paraId="0787E2D6" w14:textId="77777777" w:rsidR="00CC2A06" w:rsidRPr="003A6B00" w:rsidRDefault="00CC2A06" w:rsidP="00CC2A06">
                    <w:pPr>
                      <w:tabs>
                        <w:tab w:val="left" w:pos="3780"/>
                      </w:tabs>
                      <w:spacing w:before="0" w:after="0" w:line="260" w:lineRule="exact"/>
                      <w:rPr>
                        <w:rFonts w:ascii="Arial" w:hAnsi="Arial" w:cs="Arial"/>
                        <w:color w:val="7F7F7F" w:themeColor="text1" w:themeTint="80"/>
                        <w:sz w:val="18"/>
                      </w:rPr>
                    </w:pPr>
                  </w:p>
                  <w:p w14:paraId="0315D089" w14:textId="77777777" w:rsidR="00CC2A06" w:rsidRPr="003A6B00" w:rsidRDefault="00CC2A06" w:rsidP="00CC2A06">
                    <w:pPr>
                      <w:spacing w:before="0" w:after="0" w:line="260" w:lineRule="exact"/>
                      <w:rPr>
                        <w:rFonts w:ascii="Arial" w:hAnsi="Arial" w:cs="Arial"/>
                        <w:b/>
                        <w:color w:val="7F7F7F" w:themeColor="text1" w:themeTint="80"/>
                        <w:sz w:val="18"/>
                      </w:rPr>
                    </w:pPr>
                    <w:r w:rsidRPr="003A6B00">
                      <w:rPr>
                        <w:rFonts w:ascii="Arial" w:hAnsi="Arial" w:cs="Arial"/>
                        <w:b/>
                        <w:color w:val="7F7F7F" w:themeColor="text1" w:themeTint="80"/>
                        <w:sz w:val="18"/>
                      </w:rPr>
                      <w:t>mwmo.org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457200" simplePos="0" relativeHeight="251657216" behindDoc="1" locked="0" layoutInCell="1" allowOverlap="1" wp14:anchorId="71C53360" wp14:editId="3550EA01">
          <wp:simplePos x="0" y="0"/>
          <wp:positionH relativeFrom="column">
            <wp:posOffset>-63500</wp:posOffset>
          </wp:positionH>
          <wp:positionV relativeFrom="page">
            <wp:posOffset>648706</wp:posOffset>
          </wp:positionV>
          <wp:extent cx="1275080" cy="1504950"/>
          <wp:effectExtent l="0" t="0" r="1270" b="0"/>
          <wp:wrapNone/>
          <wp:docPr id="5" name="Picture 5" descr="MWM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MO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267F44" w14:textId="5C171716" w:rsidR="00CC2A06" w:rsidRDefault="004F7B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7999" behindDoc="0" locked="0" layoutInCell="1" allowOverlap="1" wp14:anchorId="7C2DF337" wp14:editId="7835C568">
              <wp:simplePos x="0" y="0"/>
              <wp:positionH relativeFrom="column">
                <wp:posOffset>1350645</wp:posOffset>
              </wp:positionH>
              <wp:positionV relativeFrom="paragraph">
                <wp:posOffset>290888</wp:posOffset>
              </wp:positionV>
              <wp:extent cx="4224020" cy="1166610"/>
              <wp:effectExtent l="0" t="0" r="508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4020" cy="11666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C67CA" w14:textId="77777777" w:rsidR="004F7BE0" w:rsidRPr="004F7BE0" w:rsidRDefault="004F7BE0" w:rsidP="004F7BE0">
                          <w:pPr>
                            <w:spacing w:after="0" w:line="228" w:lineRule="auto"/>
                            <w:rPr>
                              <w:rFonts w:ascii="Arial" w:hAnsi="Arial" w:cs="Arial"/>
                              <w:b/>
                              <w:color w:val="008FD4"/>
                              <w:spacing w:val="20"/>
                              <w:sz w:val="38"/>
                              <w:szCs w:val="38"/>
                            </w:rPr>
                          </w:pPr>
                          <w:r w:rsidRPr="004F7BE0">
                            <w:rPr>
                              <w:rFonts w:ascii="Arial" w:hAnsi="Arial" w:cs="Arial"/>
                              <w:b/>
                              <w:color w:val="008FD4"/>
                              <w:spacing w:val="20"/>
                              <w:sz w:val="38"/>
                              <w:szCs w:val="38"/>
                            </w:rPr>
                            <w:t>ENVIRONMENTAL MONITORING INTERNSHIP SUPPLEMENTAL QUESTIONS</w:t>
                          </w:r>
                        </w:p>
                        <w:p w14:paraId="1CAC1547" w14:textId="555260E7" w:rsidR="00CC2A06" w:rsidRPr="004F7BE0" w:rsidRDefault="00CC2A06" w:rsidP="00CC2A0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b/>
                              <w:color w:val="008FD4"/>
                              <w:spacing w:val="20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DF337" id="_x0000_s1028" type="#_x0000_t202" style="position:absolute;margin-left:106.35pt;margin-top:22.9pt;width:332.6pt;height:91.85pt;z-index:2516479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" fillcolor="white [3201]" stroked="f" strokeweight=".5pt">
              <v:textbox>
                <w:txbxContent>
                  <w:p w14:paraId="545C67CA" w14:textId="77777777" w:rsidR="004F7BE0" w:rsidRPr="004F7BE0" w:rsidRDefault="004F7BE0" w:rsidP="004F7BE0">
                    <w:pPr>
                      <w:spacing w:after="0" w:line="228" w:lineRule="auto"/>
                      <w:rPr>
                        <w:rFonts w:ascii="Arial" w:hAnsi="Arial" w:cs="Arial"/>
                        <w:b/>
                        <w:color w:val="008FD4"/>
                        <w:spacing w:val="20"/>
                        <w:sz w:val="38"/>
                        <w:szCs w:val="38"/>
                      </w:rPr>
                    </w:pPr>
                    <w:r w:rsidRPr="004F7BE0">
                      <w:rPr>
                        <w:rFonts w:ascii="Arial" w:hAnsi="Arial" w:cs="Arial"/>
                        <w:b/>
                        <w:color w:val="008FD4"/>
                        <w:spacing w:val="20"/>
                        <w:sz w:val="38"/>
                        <w:szCs w:val="38"/>
                      </w:rPr>
                      <w:t>ENVIRONMENTAL MONITORING INTERNSHIP SUPPLEMENTAL QUESTIONS</w:t>
                    </w:r>
                  </w:p>
                  <w:p w14:paraId="1CAC1547" w14:textId="555260E7" w:rsidR="00CC2A06" w:rsidRPr="004F7BE0" w:rsidRDefault="00CC2A06" w:rsidP="00CC2A06"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color w:val="008FD4"/>
                        <w:spacing w:val="20"/>
                        <w:sz w:val="38"/>
                        <w:szCs w:val="3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9ED4BD0" w14:textId="177E1C79" w:rsidR="00CC2A06" w:rsidRDefault="00CC2A06">
    <w:pPr>
      <w:pStyle w:val="Header"/>
    </w:pPr>
  </w:p>
  <w:p w14:paraId="2F824AFF" w14:textId="77777777" w:rsidR="00D44B53" w:rsidRDefault="00DE17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5DF1B8" wp14:editId="620EFDCD">
              <wp:simplePos x="0" y="0"/>
              <wp:positionH relativeFrom="column">
                <wp:posOffset>0</wp:posOffset>
              </wp:positionH>
              <wp:positionV relativeFrom="paragraph">
                <wp:posOffset>668351</wp:posOffset>
              </wp:positionV>
              <wp:extent cx="5949315" cy="0"/>
              <wp:effectExtent l="0" t="0" r="32385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9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F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441CB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2.65pt" to="468.4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ODFAIAACgEAAAOAAAAZHJzL2Uyb0RvYy54bWysU8GO2jAQvVfqP1i+QxI2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" strokecolor="#008fd4"/>
          </w:pict>
        </mc:Fallback>
      </mc:AlternateConten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B320" w14:textId="77777777" w:rsidR="003F62E8" w:rsidRDefault="003F6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18A4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06F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C8C3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C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8249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141D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027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1C3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3E8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5048"/>
    <w:multiLevelType w:val="multilevel"/>
    <w:tmpl w:val="9D66E490"/>
    <w:lvl w:ilvl="0">
      <w:start w:val="1"/>
      <w:numFmt w:val="decimal"/>
      <w:lvlText w:val="%1."/>
      <w:lvlJc w:val="left"/>
      <w:pPr>
        <w:ind w:left="360" w:hanging="360"/>
      </w:pPr>
      <w:rPr>
        <w:rFonts w:ascii="Noto Serif" w:hAnsi="Noto Serif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7442E3"/>
    <w:multiLevelType w:val="hybridMultilevel"/>
    <w:tmpl w:val="8428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D703D"/>
    <w:multiLevelType w:val="hybridMultilevel"/>
    <w:tmpl w:val="D4FECD2A"/>
    <w:lvl w:ilvl="0" w:tplc="4ADAFD58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1289A"/>
    <w:multiLevelType w:val="multilevel"/>
    <w:tmpl w:val="07CC560C"/>
    <w:lvl w:ilvl="0">
      <w:start w:val="1"/>
      <w:numFmt w:val="decimal"/>
      <w:pStyle w:val="NumberedList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106931"/>
    <w:multiLevelType w:val="hybridMultilevel"/>
    <w:tmpl w:val="AD26F6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4E55E5"/>
    <w:multiLevelType w:val="hybridMultilevel"/>
    <w:tmpl w:val="FEE0734C"/>
    <w:lvl w:ilvl="0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7B20DA7"/>
    <w:multiLevelType w:val="hybridMultilevel"/>
    <w:tmpl w:val="9D66E490"/>
    <w:lvl w:ilvl="0" w:tplc="2DB4AA6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21436A"/>
    <w:multiLevelType w:val="multilevel"/>
    <w:tmpl w:val="9D66E490"/>
    <w:lvl w:ilvl="0">
      <w:start w:val="1"/>
      <w:numFmt w:val="decimal"/>
      <w:lvlText w:val="%1."/>
      <w:lvlJc w:val="left"/>
      <w:pPr>
        <w:ind w:left="360" w:hanging="360"/>
      </w:pPr>
      <w:rPr>
        <w:rFonts w:ascii="Noto Serif" w:hAnsi="Noto Serif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EB6846"/>
    <w:multiLevelType w:val="hybridMultilevel"/>
    <w:tmpl w:val="3CD8B2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777C74"/>
    <w:multiLevelType w:val="hybridMultilevel"/>
    <w:tmpl w:val="77D6EB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AA378B"/>
    <w:multiLevelType w:val="hybridMultilevel"/>
    <w:tmpl w:val="22928D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2741DC"/>
    <w:multiLevelType w:val="multilevel"/>
    <w:tmpl w:val="9D66E490"/>
    <w:lvl w:ilvl="0">
      <w:start w:val="1"/>
      <w:numFmt w:val="decimal"/>
      <w:lvlText w:val="%1."/>
      <w:lvlJc w:val="left"/>
      <w:pPr>
        <w:ind w:left="360" w:hanging="360"/>
      </w:pPr>
      <w:rPr>
        <w:rFonts w:ascii="Noto Serif" w:hAnsi="Noto Serif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5C4600"/>
    <w:multiLevelType w:val="hybridMultilevel"/>
    <w:tmpl w:val="C440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856696">
    <w:abstractNumId w:val="16"/>
  </w:num>
  <w:num w:numId="2" w16cid:durableId="1691295285">
    <w:abstractNumId w:val="17"/>
  </w:num>
  <w:num w:numId="3" w16cid:durableId="1700428487">
    <w:abstractNumId w:val="10"/>
  </w:num>
  <w:num w:numId="4" w16cid:durableId="8414777">
    <w:abstractNumId w:val="9"/>
  </w:num>
  <w:num w:numId="5" w16cid:durableId="570770091">
    <w:abstractNumId w:val="7"/>
  </w:num>
  <w:num w:numId="6" w16cid:durableId="853149804">
    <w:abstractNumId w:val="6"/>
  </w:num>
  <w:num w:numId="7" w16cid:durableId="1868981330">
    <w:abstractNumId w:val="5"/>
  </w:num>
  <w:num w:numId="8" w16cid:durableId="1048801749">
    <w:abstractNumId w:val="4"/>
  </w:num>
  <w:num w:numId="9" w16cid:durableId="1361128915">
    <w:abstractNumId w:val="8"/>
  </w:num>
  <w:num w:numId="10" w16cid:durableId="1725640008">
    <w:abstractNumId w:val="3"/>
  </w:num>
  <w:num w:numId="11" w16cid:durableId="1012144777">
    <w:abstractNumId w:val="2"/>
  </w:num>
  <w:num w:numId="12" w16cid:durableId="23753736">
    <w:abstractNumId w:val="1"/>
  </w:num>
  <w:num w:numId="13" w16cid:durableId="72515410">
    <w:abstractNumId w:val="0"/>
  </w:num>
  <w:num w:numId="14" w16cid:durableId="1906836780">
    <w:abstractNumId w:val="21"/>
  </w:num>
  <w:num w:numId="15" w16cid:durableId="1999262467">
    <w:abstractNumId w:val="13"/>
  </w:num>
  <w:num w:numId="16" w16cid:durableId="11960209">
    <w:abstractNumId w:val="20"/>
  </w:num>
  <w:num w:numId="17" w16cid:durableId="1775397184">
    <w:abstractNumId w:val="19"/>
  </w:num>
  <w:num w:numId="18" w16cid:durableId="1283805664">
    <w:abstractNumId w:val="18"/>
  </w:num>
  <w:num w:numId="19" w16cid:durableId="1729958565">
    <w:abstractNumId w:val="15"/>
  </w:num>
  <w:num w:numId="20" w16cid:durableId="1281229419">
    <w:abstractNumId w:val="14"/>
  </w:num>
  <w:num w:numId="21" w16cid:durableId="684484522">
    <w:abstractNumId w:val="12"/>
  </w:num>
  <w:num w:numId="22" w16cid:durableId="951977550">
    <w:abstractNumId w:val="11"/>
  </w:num>
  <w:num w:numId="23" w16cid:durableId="19619550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00"/>
    <w:rsid w:val="0000657D"/>
    <w:rsid w:val="00011A55"/>
    <w:rsid w:val="00082823"/>
    <w:rsid w:val="000A0873"/>
    <w:rsid w:val="001056F8"/>
    <w:rsid w:val="00151FB3"/>
    <w:rsid w:val="0018758A"/>
    <w:rsid w:val="001F681C"/>
    <w:rsid w:val="00202BC9"/>
    <w:rsid w:val="00205BE7"/>
    <w:rsid w:val="00275DEA"/>
    <w:rsid w:val="002765BF"/>
    <w:rsid w:val="00295C91"/>
    <w:rsid w:val="002A0D38"/>
    <w:rsid w:val="002C1C4A"/>
    <w:rsid w:val="002C3DDF"/>
    <w:rsid w:val="002C5907"/>
    <w:rsid w:val="002D1FF2"/>
    <w:rsid w:val="0031495D"/>
    <w:rsid w:val="00321A91"/>
    <w:rsid w:val="00323988"/>
    <w:rsid w:val="0032570C"/>
    <w:rsid w:val="003A6B00"/>
    <w:rsid w:val="003C0BA5"/>
    <w:rsid w:val="003E15B2"/>
    <w:rsid w:val="003F56F2"/>
    <w:rsid w:val="003F62E8"/>
    <w:rsid w:val="003F704E"/>
    <w:rsid w:val="0041074B"/>
    <w:rsid w:val="004176D3"/>
    <w:rsid w:val="00434183"/>
    <w:rsid w:val="0047396E"/>
    <w:rsid w:val="004922EA"/>
    <w:rsid w:val="004C0DDA"/>
    <w:rsid w:val="004D0B85"/>
    <w:rsid w:val="004F524D"/>
    <w:rsid w:val="004F7BE0"/>
    <w:rsid w:val="00506A63"/>
    <w:rsid w:val="00517D27"/>
    <w:rsid w:val="00550CEC"/>
    <w:rsid w:val="00556711"/>
    <w:rsid w:val="00567FFD"/>
    <w:rsid w:val="005C4D56"/>
    <w:rsid w:val="005D3C6B"/>
    <w:rsid w:val="005E2155"/>
    <w:rsid w:val="005F2F32"/>
    <w:rsid w:val="00621C97"/>
    <w:rsid w:val="00640F22"/>
    <w:rsid w:val="00647C8B"/>
    <w:rsid w:val="00664E33"/>
    <w:rsid w:val="00690B8D"/>
    <w:rsid w:val="006A1E07"/>
    <w:rsid w:val="006B4B2C"/>
    <w:rsid w:val="00740EA0"/>
    <w:rsid w:val="007644DB"/>
    <w:rsid w:val="00780899"/>
    <w:rsid w:val="007E325D"/>
    <w:rsid w:val="00803487"/>
    <w:rsid w:val="00812FAE"/>
    <w:rsid w:val="00824487"/>
    <w:rsid w:val="00837AB8"/>
    <w:rsid w:val="00863AD3"/>
    <w:rsid w:val="00867CBD"/>
    <w:rsid w:val="00883ED8"/>
    <w:rsid w:val="008A5B02"/>
    <w:rsid w:val="008B53BE"/>
    <w:rsid w:val="009036B4"/>
    <w:rsid w:val="0090772F"/>
    <w:rsid w:val="00920894"/>
    <w:rsid w:val="00920F97"/>
    <w:rsid w:val="009A3A57"/>
    <w:rsid w:val="009E1FD7"/>
    <w:rsid w:val="009F6532"/>
    <w:rsid w:val="00A05CED"/>
    <w:rsid w:val="00A20835"/>
    <w:rsid w:val="00A477F1"/>
    <w:rsid w:val="00A54A66"/>
    <w:rsid w:val="00A62A79"/>
    <w:rsid w:val="00A75F8D"/>
    <w:rsid w:val="00AB2333"/>
    <w:rsid w:val="00AC44BE"/>
    <w:rsid w:val="00AD011E"/>
    <w:rsid w:val="00B340B1"/>
    <w:rsid w:val="00B371FE"/>
    <w:rsid w:val="00B6245F"/>
    <w:rsid w:val="00B76F68"/>
    <w:rsid w:val="00B92C49"/>
    <w:rsid w:val="00BB4AAC"/>
    <w:rsid w:val="00BB50B7"/>
    <w:rsid w:val="00BB5219"/>
    <w:rsid w:val="00BE1CB4"/>
    <w:rsid w:val="00BE46FB"/>
    <w:rsid w:val="00C56385"/>
    <w:rsid w:val="00C5702E"/>
    <w:rsid w:val="00CC2A06"/>
    <w:rsid w:val="00CC49A7"/>
    <w:rsid w:val="00CE640E"/>
    <w:rsid w:val="00CF52F4"/>
    <w:rsid w:val="00D134EE"/>
    <w:rsid w:val="00D44B53"/>
    <w:rsid w:val="00D51996"/>
    <w:rsid w:val="00D770D0"/>
    <w:rsid w:val="00D909BA"/>
    <w:rsid w:val="00DA0D99"/>
    <w:rsid w:val="00DA59DE"/>
    <w:rsid w:val="00DA715A"/>
    <w:rsid w:val="00DD4EEF"/>
    <w:rsid w:val="00DD7EBB"/>
    <w:rsid w:val="00DE179A"/>
    <w:rsid w:val="00DF1B1F"/>
    <w:rsid w:val="00DF1EC7"/>
    <w:rsid w:val="00E06BC5"/>
    <w:rsid w:val="00E3320C"/>
    <w:rsid w:val="00EB00E7"/>
    <w:rsid w:val="00EC1A22"/>
    <w:rsid w:val="00EC3E84"/>
    <w:rsid w:val="00EE0B98"/>
    <w:rsid w:val="00F01881"/>
    <w:rsid w:val="00F04518"/>
    <w:rsid w:val="00F24EAC"/>
    <w:rsid w:val="00F326BF"/>
    <w:rsid w:val="00F4528D"/>
    <w:rsid w:val="00F717F5"/>
    <w:rsid w:val="00F81CD2"/>
    <w:rsid w:val="00F82955"/>
    <w:rsid w:val="00F83383"/>
    <w:rsid w:val="00F86619"/>
    <w:rsid w:val="00FA18D9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F0C64B1"/>
  <w15:docId w15:val="{29FF35E1-BDC2-4967-95D7-03912F25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80" w:line="340" w:lineRule="exact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00"/>
    <w:pPr>
      <w:spacing w:before="360" w:after="240" w:line="300" w:lineRule="exact"/>
      <w:ind w:left="0" w:firstLin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A6B00"/>
    <w:pPr>
      <w:keepNext/>
      <w:keepLines/>
      <w:spacing w:before="480" w:line="24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3A6B00"/>
    <w:pPr>
      <w:keepNext/>
      <w:keepLines/>
      <w:spacing w:before="380" w:after="12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3A6B00"/>
    <w:pPr>
      <w:keepNext/>
      <w:keepLines/>
      <w:spacing w:before="240" w:after="120" w:line="420" w:lineRule="exact"/>
      <w:outlineLvl w:val="2"/>
    </w:pPr>
    <w:rPr>
      <w:rFonts w:ascii="Arial" w:eastAsiaTheme="majorEastAsia" w:hAnsi="Arial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3A6B00"/>
    <w:pPr>
      <w:keepNext/>
      <w:keepLines/>
      <w:spacing w:before="300" w:after="120" w:line="240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F19D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color w:val="2E74B5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A6B0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A6B00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3A6B00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3A6B00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9D3"/>
    <w:rPr>
      <w:rFonts w:ascii="Open Sans" w:eastAsiaTheme="majorEastAsia" w:hAnsi="Open Sans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1F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8D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24EAC"/>
    <w:pPr>
      <w:spacing w:line="240" w:lineRule="auto"/>
      <w:jc w:val="center"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EAC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EAC"/>
    <w:pPr>
      <w:numPr>
        <w:ilvl w:val="1"/>
      </w:numPr>
      <w:spacing w:after="600"/>
      <w:jc w:val="center"/>
    </w:pPr>
    <w:rPr>
      <w:rFonts w:ascii="Arial" w:eastAsiaTheme="minorEastAsia" w:hAnsi="Arial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EAC"/>
    <w:rPr>
      <w:rFonts w:ascii="Arial" w:eastAsiaTheme="minorEastAsia" w:hAnsi="Arial"/>
      <w:spacing w:val="15"/>
      <w:sz w:val="28"/>
    </w:rPr>
  </w:style>
  <w:style w:type="character" w:styleId="SubtleEmphasis">
    <w:name w:val="Subtle Emphasis"/>
    <w:basedOn w:val="DefaultParagraphFont"/>
    <w:uiPriority w:val="19"/>
    <w:qFormat/>
    <w:rsid w:val="003A6B00"/>
    <w:rPr>
      <w:rFonts w:ascii="Times New Roman" w:hAnsi="Times New Roman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47396E"/>
    <w:rPr>
      <w:rFonts w:ascii="Times New Roman" w:hAnsi="Times New Roman"/>
      <w:b/>
      <w:i/>
      <w:iCs/>
      <w:sz w:val="24"/>
    </w:rPr>
  </w:style>
  <w:style w:type="character" w:styleId="IntenseEmphasis">
    <w:name w:val="Intense Emphasis"/>
    <w:basedOn w:val="DefaultParagraphFont"/>
    <w:uiPriority w:val="21"/>
    <w:semiHidden/>
    <w:qFormat/>
    <w:rsid w:val="00CF52F4"/>
    <w:rPr>
      <w:rFonts w:ascii="Noto Serif" w:hAnsi="Noto Serif"/>
      <w:b/>
      <w:i/>
      <w:iCs/>
      <w:color w:val="008FD4"/>
      <w:sz w:val="20"/>
    </w:rPr>
  </w:style>
  <w:style w:type="character" w:styleId="Strong">
    <w:name w:val="Strong"/>
    <w:basedOn w:val="DefaultParagraphFont"/>
    <w:uiPriority w:val="22"/>
    <w:semiHidden/>
    <w:qFormat/>
    <w:rPr>
      <w:b/>
      <w:bCs/>
    </w:rPr>
  </w:style>
  <w:style w:type="paragraph" w:styleId="Quote">
    <w:name w:val="Quote"/>
    <w:basedOn w:val="Normal"/>
    <w:link w:val="QuoteChar"/>
    <w:uiPriority w:val="29"/>
    <w:qFormat/>
    <w:rsid w:val="0041074B"/>
    <w:pPr>
      <w:spacing w:before="540" w:after="360" w:line="312" w:lineRule="auto"/>
      <w:ind w:left="720" w:right="720"/>
      <w:contextualSpacing/>
      <w:jc w:val="both"/>
    </w:pPr>
    <w:rPr>
      <w:i/>
      <w:iCs/>
      <w:color w:val="008FD4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41074B"/>
    <w:rPr>
      <w:rFonts w:ascii="Noto Serif" w:hAnsi="Noto Serif"/>
      <w:i/>
      <w:iCs/>
      <w:color w:val="008FD4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20894"/>
    <w:pPr>
      <w:pBdr>
        <w:top w:val="single" w:sz="4" w:space="10" w:color="5B9BD5" w:themeColor="accent1"/>
        <w:bottom w:val="single" w:sz="4" w:space="10" w:color="5B9BD5" w:themeColor="accent1"/>
      </w:pBdr>
      <w:spacing w:after="360"/>
      <w:ind w:left="864" w:right="864"/>
      <w:jc w:val="center"/>
    </w:pPr>
    <w:rPr>
      <w:rFonts w:ascii="Open Sans" w:hAnsi="Open Sans"/>
      <w:i/>
      <w:iCs/>
      <w:color w:val="008FD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0B8D"/>
    <w:rPr>
      <w:rFonts w:ascii="Open Sans" w:hAnsi="Open Sans"/>
      <w:i/>
      <w:iCs/>
      <w:color w:val="008FD4"/>
      <w:sz w:val="20"/>
    </w:rPr>
  </w:style>
  <w:style w:type="character" w:styleId="SubtleReference">
    <w:name w:val="Subtle Reference"/>
    <w:basedOn w:val="DefaultParagraphFont"/>
    <w:uiPriority w:val="31"/>
    <w:semiHidden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E07"/>
    <w:rPr>
      <w:color w:val="55A874"/>
      <w:u w:val="none"/>
    </w:rPr>
  </w:style>
  <w:style w:type="character" w:styleId="FollowedHyperlink">
    <w:name w:val="FollowedHyperlink"/>
    <w:basedOn w:val="DefaultParagraphFont"/>
    <w:uiPriority w:val="99"/>
    <w:unhideWhenUsed/>
    <w:rsid w:val="00434183"/>
    <w:rPr>
      <w:color w:val="55A874"/>
      <w:u w:val="single"/>
    </w:rPr>
  </w:style>
  <w:style w:type="paragraph" w:styleId="Caption">
    <w:name w:val="caption"/>
    <w:basedOn w:val="Normal"/>
    <w:next w:val="Normal"/>
    <w:uiPriority w:val="35"/>
    <w:qFormat/>
    <w:rsid w:val="00F24EAC"/>
    <w:pPr>
      <w:spacing w:before="120" w:after="360" w:line="240" w:lineRule="auto"/>
      <w:contextualSpacing/>
    </w:pPr>
    <w:rPr>
      <w:rFonts w:ascii="Arial" w:hAnsi="Arial"/>
      <w:iCs/>
      <w:szCs w:val="18"/>
    </w:rPr>
  </w:style>
  <w:style w:type="paragraph" w:customStyle="1" w:styleId="NumberedList">
    <w:name w:val="Numbered List"/>
    <w:basedOn w:val="ListParagraph"/>
    <w:qFormat/>
    <w:rsid w:val="003A6B00"/>
    <w:pPr>
      <w:numPr>
        <w:numId w:val="15"/>
      </w:numPr>
      <w:tabs>
        <w:tab w:val="right" w:leader="dot" w:pos="9360"/>
      </w:tabs>
      <w:spacing w:before="160" w:after="160"/>
      <w:contextualSpacing w:val="0"/>
    </w:pPr>
  </w:style>
  <w:style w:type="paragraph" w:customStyle="1" w:styleId="BulletedList">
    <w:name w:val="Bulleted List"/>
    <w:basedOn w:val="Normal"/>
    <w:next w:val="Normal"/>
    <w:uiPriority w:val="1"/>
    <w:qFormat/>
    <w:rsid w:val="00D44B53"/>
    <w:pPr>
      <w:numPr>
        <w:numId w:val="21"/>
      </w:numPr>
      <w:spacing w:before="240" w:after="160"/>
    </w:pPr>
  </w:style>
  <w:style w:type="paragraph" w:styleId="NoSpacing">
    <w:name w:val="No Spacing"/>
    <w:aliases w:val="List Style"/>
    <w:uiPriority w:val="1"/>
    <w:qFormat/>
    <w:rsid w:val="003A6B00"/>
    <w:pPr>
      <w:spacing w:after="160" w:line="300" w:lineRule="exact"/>
      <w:ind w:left="0" w:firstLine="0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E15B2"/>
    <w:pPr>
      <w:spacing w:after="12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E15B2"/>
    <w:pPr>
      <w:spacing w:after="100"/>
    </w:pPr>
    <w:rPr>
      <w:rFonts w:ascii="Open Sans" w:hAnsi="Open Sans"/>
      <w:b/>
    </w:rPr>
  </w:style>
  <w:style w:type="paragraph" w:styleId="TOC2">
    <w:name w:val="toc 2"/>
    <w:basedOn w:val="Normal"/>
    <w:next w:val="Normal"/>
    <w:autoRedefine/>
    <w:uiPriority w:val="39"/>
    <w:unhideWhenUsed/>
    <w:rsid w:val="003E15B2"/>
    <w:pPr>
      <w:spacing w:after="100"/>
      <w:ind w:left="288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D4EEF"/>
    <w:pPr>
      <w:spacing w:after="100"/>
      <w:ind w:left="576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A1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E07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E07"/>
    <w:rPr>
      <w:rFonts w:ascii="Garamond" w:eastAsia="Times New Roman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07"/>
    <w:rPr>
      <w:rFonts w:ascii="Segoe UI" w:hAnsi="Segoe UI" w:cs="Segoe UI"/>
      <w:sz w:val="18"/>
      <w:szCs w:val="18"/>
    </w:rPr>
  </w:style>
  <w:style w:type="table" w:styleId="TableGrid">
    <w:name w:val="Table Grid"/>
    <w:aliases w:val="MWMO Table"/>
    <w:basedOn w:val="TableNormal"/>
    <w:uiPriority w:val="39"/>
    <w:rsid w:val="004F524D"/>
    <w:pPr>
      <w:spacing w:after="0" w:line="240" w:lineRule="auto"/>
    </w:pPr>
    <w:rPr>
      <w:rFonts w:ascii="Noto Serif" w:hAnsi="Noto Serif"/>
      <w:sz w:val="18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44" w:type="dxa"/>
        <w:left w:w="144" w:type="dxa"/>
        <w:bottom w:w="144" w:type="dxa"/>
        <w:right w:w="144" w:type="dxa"/>
      </w:tblCellMar>
    </w:tblPr>
    <w:tcPr>
      <w:shd w:val="clear" w:color="auto" w:fill="E7E6E6" w:themeFill="background2"/>
    </w:tcPr>
    <w:tblStylePr w:type="firstRow">
      <w:rPr>
        <w:rFonts w:ascii="Open Sans" w:hAnsi="Open Sans"/>
        <w:b/>
        <w:sz w:val="20"/>
      </w:r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idebarH1">
    <w:name w:val="Sidebar H1"/>
    <w:basedOn w:val="Heading5"/>
    <w:link w:val="SidebarH1Char"/>
    <w:uiPriority w:val="38"/>
    <w:qFormat/>
    <w:rsid w:val="003A6B00"/>
    <w:pPr>
      <w:spacing w:before="480" w:after="120" w:line="240" w:lineRule="auto"/>
      <w:contextualSpacing/>
    </w:pPr>
    <w:rPr>
      <w:rFonts w:ascii="Arial" w:hAnsi="Arial"/>
      <w:b/>
      <w:color w:val="008FD4"/>
      <w:sz w:val="28"/>
    </w:rPr>
  </w:style>
  <w:style w:type="character" w:customStyle="1" w:styleId="SidebarH1Char">
    <w:name w:val="Sidebar H1 Char"/>
    <w:basedOn w:val="Heading5Char"/>
    <w:link w:val="SidebarH1"/>
    <w:uiPriority w:val="38"/>
    <w:rsid w:val="003A6B00"/>
    <w:rPr>
      <w:rFonts w:ascii="Arial" w:eastAsiaTheme="majorEastAsia" w:hAnsi="Arial" w:cstheme="majorBidi"/>
      <w:b/>
      <w:color w:val="008FD4"/>
      <w:sz w:val="28"/>
    </w:rPr>
  </w:style>
  <w:style w:type="paragraph" w:customStyle="1" w:styleId="SidebarH2">
    <w:name w:val="Sidebar H2"/>
    <w:basedOn w:val="Heading6"/>
    <w:uiPriority w:val="38"/>
    <w:qFormat/>
    <w:rsid w:val="00F24EAC"/>
    <w:pPr>
      <w:spacing w:before="360" w:after="120" w:line="240" w:lineRule="auto"/>
      <w:contextualSpacing/>
    </w:pPr>
    <w:rPr>
      <w:rFonts w:ascii="Arial" w:hAnsi="Arial"/>
      <w:b/>
      <w:color w:val="008FD4"/>
    </w:rPr>
  </w:style>
  <w:style w:type="paragraph" w:styleId="TableofFigures">
    <w:name w:val="table of figures"/>
    <w:basedOn w:val="Normal"/>
    <w:next w:val="Normal"/>
    <w:uiPriority w:val="99"/>
    <w:unhideWhenUsed/>
    <w:rsid w:val="00CE640E"/>
    <w:pPr>
      <w:spacing w:after="0"/>
    </w:pPr>
    <w:rPr>
      <w:rFonts w:ascii="Open Sans" w:hAnsi="Open Sans"/>
    </w:rPr>
  </w:style>
  <w:style w:type="table" w:customStyle="1" w:styleId="TableGridLight1">
    <w:name w:val="Table Grid Light1"/>
    <w:basedOn w:val="TableNormal"/>
    <w:uiPriority w:val="40"/>
    <w:rsid w:val="004F52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DD4EEF"/>
    <w:pPr>
      <w:spacing w:after="100"/>
      <w:ind w:left="864"/>
    </w:pPr>
    <w:rPr>
      <w:sz w:val="22"/>
    </w:rPr>
  </w:style>
  <w:style w:type="table" w:customStyle="1" w:styleId="MWMODefaultTableStyle">
    <w:name w:val="MWMO Default Table Style"/>
    <w:basedOn w:val="TableNormal"/>
    <w:uiPriority w:val="99"/>
    <w:rsid w:val="000A0873"/>
    <w:pPr>
      <w:spacing w:after="0" w:line="240" w:lineRule="auto"/>
      <w:ind w:left="0" w:firstLine="0"/>
    </w:pPr>
    <w:tblPr/>
    <w:tcPr>
      <w:shd w:val="clear" w:color="auto" w:fill="auto"/>
    </w:tcPr>
    <w:tblStylePr w:type="firstRow">
      <w:tblPr/>
      <w:tcPr>
        <w:tcBorders>
          <w:top w:val="nil"/>
        </w:tcBorders>
        <w:shd w:val="clear" w:color="auto" w:fill="auto"/>
      </w:tcPr>
    </w:tblStylePr>
  </w:style>
  <w:style w:type="table" w:customStyle="1" w:styleId="ListTable6Colorful1">
    <w:name w:val="List Table 6 Colorful1"/>
    <w:basedOn w:val="TableNormal"/>
    <w:uiPriority w:val="51"/>
    <w:rsid w:val="000A08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Heading">
    <w:name w:val="Table Heading"/>
    <w:basedOn w:val="Caption"/>
    <w:uiPriority w:val="36"/>
    <w:qFormat/>
    <w:rsid w:val="00F24EAC"/>
    <w:pPr>
      <w:spacing w:before="480" w:after="120"/>
    </w:pPr>
  </w:style>
  <w:style w:type="paragraph" w:styleId="Header">
    <w:name w:val="header"/>
    <w:basedOn w:val="Normal"/>
    <w:link w:val="HeaderChar"/>
    <w:uiPriority w:val="99"/>
    <w:unhideWhenUsed/>
    <w:rsid w:val="0041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D3"/>
    <w:rPr>
      <w:rFonts w:ascii="Noto Serif" w:hAnsi="Noto Serif"/>
      <w:sz w:val="20"/>
    </w:rPr>
  </w:style>
  <w:style w:type="paragraph" w:styleId="Footer">
    <w:name w:val="footer"/>
    <w:basedOn w:val="Normal"/>
    <w:link w:val="FooterChar"/>
    <w:uiPriority w:val="99"/>
    <w:unhideWhenUsed/>
    <w:rsid w:val="0041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D3"/>
    <w:rPr>
      <w:rFonts w:ascii="Noto Serif" w:hAnsi="Noto Serif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155"/>
    <w:pPr>
      <w:spacing w:after="240"/>
    </w:pPr>
    <w:rPr>
      <w:rFonts w:ascii="Times New Roman" w:eastAsiaTheme="minorHAnsi" w:hAnsi="Times New Roman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15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F51DBB51AA40848A1AFE69D6C419" ma:contentTypeVersion="12" ma:contentTypeDescription="Create a new document." ma:contentTypeScope="" ma:versionID="0811b48a1a9399fa9ad2bcfc995033ec">
  <xsd:schema xmlns:xsd="http://www.w3.org/2001/XMLSchema" xmlns:xs="http://www.w3.org/2001/XMLSchema" xmlns:p="http://schemas.microsoft.com/office/2006/metadata/properties" xmlns:ns3="0f6e38b5-9963-41b9-9c51-413b7a621a50" xmlns:ns4="630afda5-06e4-4dd9-a2a6-0f23b41d76c0" targetNamespace="http://schemas.microsoft.com/office/2006/metadata/properties" ma:root="true" ma:fieldsID="693d3eef5be5e01ac75dfdd795459425" ns3:_="" ns4:_="">
    <xsd:import namespace="0f6e38b5-9963-41b9-9c51-413b7a621a50"/>
    <xsd:import namespace="630afda5-06e4-4dd9-a2a6-0f23b41d7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38b5-9963-41b9-9c51-413b7a621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fda5-06e4-4dd9-a2a6-0f23b41d7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C4FE5-F69C-4B20-BE50-768CEAE1C59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f6e38b5-9963-41b9-9c51-413b7a621a5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30afda5-06e4-4dd9-a2a6-0f23b41d76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2984CB-7932-4B80-BA88-A2AE51E12D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054DE-0FE1-46D5-8C79-13AA5637F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38b5-9963-41b9-9c51-413b7a621a50"/>
    <ds:schemaRef ds:uri="630afda5-06e4-4dd9-a2a6-0f23b41d7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75701-3C89-4B2E-B2D0-D387FBA62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631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MWMO Meeting Agenda</vt:lpstr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MWMO Meeting Agenda</dc:title>
  <dc:creator>Nick Busse</dc:creator>
  <cp:keywords>MWMO;meeting;agenda</cp:keywords>
  <cp:lastModifiedBy>Emily Resseger</cp:lastModifiedBy>
  <cp:revision>7</cp:revision>
  <cp:lastPrinted>2016-04-05T15:44:00Z</cp:lastPrinted>
  <dcterms:created xsi:type="dcterms:W3CDTF">2026-02-06T21:59:00Z</dcterms:created>
  <dcterms:modified xsi:type="dcterms:W3CDTF">2026-02-11T17:00:00Z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0x01010072EAF51DBB51AA40848A1AFE69D6C419</vt:lpwstr>
  </property>
</Properties>
</file>